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44" w:rsidRDefault="00393106" w:rsidP="00393106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color w:val="1F497D" w:themeColor="text2"/>
          <w:sz w:val="32"/>
          <w:u w:val="single"/>
          <w:lang w:eastAsia="fr-FR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DCE4531" wp14:editId="0D4119BB">
            <wp:simplePos x="0" y="0"/>
            <wp:positionH relativeFrom="margin">
              <wp:posOffset>4617720</wp:posOffset>
            </wp:positionH>
            <wp:positionV relativeFrom="margin">
              <wp:posOffset>-231140</wp:posOffset>
            </wp:positionV>
            <wp:extent cx="2003425" cy="667385"/>
            <wp:effectExtent l="0" t="0" r="0" b="0"/>
            <wp:wrapNone/>
            <wp:docPr id="11" name="Image 11" descr="logo ARS - jui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ARS - juin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82C" w:rsidRPr="0078082C">
        <w:rPr>
          <w:rFonts w:eastAsia="Times New Roman" w:cstheme="minorHAnsi"/>
          <w:b/>
          <w:noProof/>
          <w:color w:val="1F497D" w:themeColor="text2"/>
          <w:sz w:val="32"/>
          <w:u w:val="single"/>
          <w:lang w:eastAsia="fr-FR"/>
        </w:rPr>
        <w:drawing>
          <wp:anchor distT="0" distB="0" distL="114300" distR="114300" simplePos="0" relativeHeight="251658240" behindDoc="1" locked="1" layoutInCell="1" allowOverlap="1" wp14:anchorId="1584E5DD" wp14:editId="26731B57">
            <wp:simplePos x="0" y="0"/>
            <wp:positionH relativeFrom="column">
              <wp:posOffset>-1818005</wp:posOffset>
            </wp:positionH>
            <wp:positionV relativeFrom="paragraph">
              <wp:posOffset>-864870</wp:posOffset>
            </wp:positionV>
            <wp:extent cx="9326245" cy="687070"/>
            <wp:effectExtent l="0" t="0" r="8255" b="0"/>
            <wp:wrapNone/>
            <wp:docPr id="1" name="Image 1" descr="entete_fi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ntete_fi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2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color w:val="1F497D" w:themeColor="text2"/>
          <w:sz w:val="32"/>
          <w:u w:val="single"/>
          <w:lang w:eastAsia="fr-FR"/>
        </w:rPr>
        <w:t>Fi</w:t>
      </w:r>
      <w:r w:rsidR="00145D44" w:rsidRPr="0078082C">
        <w:rPr>
          <w:rFonts w:eastAsia="Times New Roman" w:cstheme="minorHAnsi"/>
          <w:b/>
          <w:color w:val="1F497D" w:themeColor="text2"/>
          <w:sz w:val="32"/>
          <w:u w:val="single"/>
          <w:lang w:eastAsia="fr-FR"/>
        </w:rPr>
        <w:t>che de synthèse</w:t>
      </w:r>
    </w:p>
    <w:p w:rsidR="00393106" w:rsidRDefault="00393106" w:rsidP="00393106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color w:val="1F497D" w:themeColor="text2"/>
          <w:sz w:val="32"/>
          <w:u w:val="single"/>
          <w:lang w:eastAsia="fr-FR"/>
        </w:rPr>
      </w:pPr>
      <w:bookmarkStart w:id="0" w:name="_GoBack"/>
      <w:bookmarkEnd w:id="0"/>
    </w:p>
    <w:p w:rsidR="00145D44" w:rsidRDefault="00393106" w:rsidP="00145D44">
      <w:pPr>
        <w:numPr>
          <w:ilvl w:val="0"/>
          <w:numId w:val="1"/>
        </w:numPr>
        <w:spacing w:before="120" w:after="0" w:line="240" w:lineRule="auto"/>
        <w:ind w:left="1077"/>
        <w:jc w:val="both"/>
        <w:rPr>
          <w:rFonts w:eastAsia="Times New Roman" w:cstheme="minorHAnsi"/>
          <w:b/>
          <w:bCs/>
          <w:sz w:val="24"/>
          <w:u w:val="single"/>
          <w:lang w:eastAsia="fr-FR"/>
        </w:rPr>
      </w:pPr>
      <w:r>
        <w:rPr>
          <w:rFonts w:eastAsia="Times New Roman" w:cstheme="minorHAnsi"/>
          <w:b/>
          <w:bCs/>
          <w:sz w:val="24"/>
          <w:u w:val="single"/>
          <w:lang w:eastAsia="fr-FR"/>
        </w:rPr>
        <w:t>Pr</w:t>
      </w:r>
      <w:r w:rsidR="00145D44" w:rsidRPr="0078082C">
        <w:rPr>
          <w:rFonts w:eastAsia="Times New Roman" w:cstheme="minorHAnsi"/>
          <w:b/>
          <w:bCs/>
          <w:sz w:val="24"/>
          <w:u w:val="single"/>
          <w:lang w:eastAsia="fr-FR"/>
        </w:rPr>
        <w:t>ésentation du candidat</w:t>
      </w:r>
    </w:p>
    <w:p w:rsidR="0078082C" w:rsidRPr="0078082C" w:rsidRDefault="0078082C" w:rsidP="0078082C">
      <w:pPr>
        <w:spacing w:before="120" w:after="0" w:line="240" w:lineRule="auto"/>
        <w:jc w:val="both"/>
        <w:rPr>
          <w:rFonts w:eastAsia="Times New Roman" w:cstheme="minorHAnsi"/>
          <w:b/>
          <w:bCs/>
          <w:sz w:val="8"/>
          <w:u w:val="single"/>
          <w:lang w:eastAsia="fr-FR"/>
        </w:rPr>
      </w:pPr>
    </w:p>
    <w:p w:rsidR="00145D44" w:rsidRPr="0078082C" w:rsidRDefault="00145D44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Nom de l’organisme candidat : </w:t>
      </w:r>
      <w:r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Statut (association, fondation, société, etc.) : </w:t>
      </w:r>
      <w:r w:rsidRPr="0078082C">
        <w:rPr>
          <w:rFonts w:eastAsia="Times New Roman" w:cstheme="minorHAnsi"/>
          <w:bCs/>
          <w:lang w:eastAsia="fr-FR"/>
        </w:rPr>
        <w:tab/>
      </w:r>
    </w:p>
    <w:p w:rsidR="0078082C" w:rsidRDefault="00145D44" w:rsidP="0078082C">
      <w:pPr>
        <w:tabs>
          <w:tab w:val="left" w:leader="dot" w:pos="936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proofErr w:type="spellStart"/>
      <w:r w:rsidRPr="0078082C">
        <w:rPr>
          <w:rFonts w:eastAsia="Times New Roman" w:cstheme="minorHAnsi"/>
          <w:bCs/>
          <w:lang w:eastAsia="fr-FR"/>
        </w:rPr>
        <w:t>Finess</w:t>
      </w:r>
      <w:proofErr w:type="spellEnd"/>
      <w:r w:rsidRPr="0078082C">
        <w:rPr>
          <w:rFonts w:eastAsia="Times New Roman" w:cstheme="minorHAnsi"/>
          <w:bCs/>
          <w:lang w:eastAsia="fr-FR"/>
        </w:rPr>
        <w:t xml:space="preserve"> Juridique :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78082C">
      <w:pPr>
        <w:tabs>
          <w:tab w:val="left" w:leader="dot" w:pos="936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Date de création : </w:t>
      </w:r>
      <w:r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78082C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>Le cas échéant, reconnaissance d’utilité publique :</w:t>
      </w:r>
      <w:r w:rsidRPr="0078082C">
        <w:rPr>
          <w:rFonts w:eastAsia="Times New Roman" w:cstheme="minorHAnsi"/>
          <w:bCs/>
          <w:lang w:eastAsia="fr-FR"/>
        </w:rPr>
        <w:tab/>
      </w:r>
    </w:p>
    <w:p w:rsidR="0078082C" w:rsidRDefault="00145D44" w:rsidP="00145D44">
      <w:pPr>
        <w:tabs>
          <w:tab w:val="left" w:leader="dot" w:pos="4536"/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>Président :</w:t>
      </w:r>
      <w:r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4536"/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Directeur : </w:t>
      </w:r>
      <w:r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/>
          <w:bCs/>
          <w:lang w:eastAsia="fr-FR"/>
        </w:rPr>
        <w:t>Personne à contacter dans le cadre de l’AMI</w:t>
      </w:r>
      <w:r w:rsidRPr="0078082C">
        <w:rPr>
          <w:rFonts w:eastAsia="Times New Roman" w:cstheme="minorHAnsi"/>
          <w:bCs/>
          <w:lang w:eastAsia="fr-FR"/>
        </w:rPr>
        <w:t xml:space="preserve"> : </w:t>
      </w:r>
      <w:r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Adresse : </w:t>
      </w:r>
      <w:r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5040"/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Téléphone : </w:t>
      </w:r>
      <w:r w:rsidRPr="0078082C">
        <w:rPr>
          <w:rFonts w:eastAsia="Times New Roman" w:cstheme="minorHAnsi"/>
          <w:bCs/>
          <w:lang w:eastAsia="fr-FR"/>
        </w:rPr>
        <w:tab/>
        <w:t xml:space="preserve">E-mail : </w:t>
      </w:r>
      <w:r w:rsidRPr="0078082C">
        <w:rPr>
          <w:rFonts w:eastAsia="Times New Roman" w:cstheme="minorHAnsi"/>
          <w:bCs/>
          <w:lang w:eastAsia="fr-FR"/>
        </w:rPr>
        <w:tab/>
      </w:r>
      <w:r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145D44" w:rsidRPr="0078082C" w:rsidRDefault="00145D44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>Siège social (si différent) :</w:t>
      </w:r>
      <w:r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145D44" w:rsidRPr="0078082C" w:rsidRDefault="00145D44" w:rsidP="00145D44">
      <w:pPr>
        <w:numPr>
          <w:ilvl w:val="0"/>
          <w:numId w:val="1"/>
        </w:numPr>
        <w:tabs>
          <w:tab w:val="left" w:pos="10204"/>
        </w:tabs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fr-FR"/>
        </w:rPr>
      </w:pPr>
      <w:r w:rsidRPr="0078082C">
        <w:rPr>
          <w:rFonts w:eastAsia="Times New Roman" w:cstheme="minorHAnsi"/>
          <w:b/>
          <w:bCs/>
          <w:u w:val="single"/>
          <w:lang w:eastAsia="fr-FR"/>
        </w:rPr>
        <w:t>Projet proposé </w:t>
      </w:r>
    </w:p>
    <w:p w:rsidR="00145D44" w:rsidRPr="0078082C" w:rsidRDefault="00145D44" w:rsidP="00145D44">
      <w:pPr>
        <w:tabs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145D44" w:rsidRPr="0078082C" w:rsidRDefault="00145D44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Public accueilli :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Age du public :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78082C" w:rsidRDefault="0078082C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Localisation du projet : </w:t>
      </w:r>
      <w:r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>Déficiences et capacités installées :</w:t>
      </w:r>
      <w:r w:rsidR="0078082C">
        <w:rPr>
          <w:rFonts w:eastAsia="Times New Roman" w:cstheme="minorHAnsi"/>
          <w:bCs/>
          <w:lang w:eastAsia="fr-FR"/>
        </w:rPr>
        <w:t xml:space="preserve">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4B681D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>Synthèse du projet</w:t>
      </w:r>
      <w:r>
        <w:rPr>
          <w:rFonts w:eastAsia="Times New Roman" w:cstheme="minorHAnsi"/>
          <w:bCs/>
          <w:sz w:val="18"/>
          <w:lang w:eastAsia="fr-FR"/>
        </w:rPr>
        <w:t xml:space="preserve"> </w:t>
      </w:r>
      <w:r>
        <w:rPr>
          <w:rFonts w:eastAsia="Times New Roman" w:cstheme="minorHAnsi"/>
          <w:bCs/>
          <w:lang w:eastAsia="fr-FR"/>
        </w:rPr>
        <w:t xml:space="preserve">: </w:t>
      </w:r>
      <w:r w:rsidRPr="0078082C">
        <w:rPr>
          <w:rFonts w:eastAsia="Times New Roman" w:cstheme="minorHAnsi"/>
          <w:bCs/>
          <w:lang w:eastAsia="fr-FR"/>
        </w:rPr>
        <w:tab/>
      </w:r>
    </w:p>
    <w:p w:rsidR="0078082C" w:rsidRDefault="004B681D" w:rsidP="004B681D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>Si e</w:t>
      </w:r>
      <w:r w:rsidR="00145D44" w:rsidRPr="0078082C">
        <w:rPr>
          <w:rFonts w:eastAsia="Times New Roman" w:cstheme="minorHAnsi"/>
          <w:bCs/>
          <w:lang w:eastAsia="fr-FR"/>
        </w:rPr>
        <w:t xml:space="preserve">xtension ou </w:t>
      </w:r>
      <w:r>
        <w:rPr>
          <w:rFonts w:eastAsia="Times New Roman" w:cstheme="minorHAnsi"/>
          <w:bCs/>
          <w:lang w:eastAsia="fr-FR"/>
        </w:rPr>
        <w:t>transformation, p</w:t>
      </w:r>
      <w:r w:rsidR="00145D44" w:rsidRPr="0078082C">
        <w:rPr>
          <w:rFonts w:eastAsia="Times New Roman" w:cstheme="minorHAnsi"/>
          <w:bCs/>
          <w:lang w:eastAsia="fr-FR"/>
        </w:rPr>
        <w:t>récisez le ou les établissements et services pour lesquels vous sollicitez une extension ou une</w:t>
      </w:r>
      <w:r w:rsidR="0078082C">
        <w:rPr>
          <w:rFonts w:eastAsia="Times New Roman" w:cstheme="minorHAnsi"/>
          <w:bCs/>
          <w:lang w:eastAsia="fr-FR"/>
        </w:rPr>
        <w:t xml:space="preserve"> </w:t>
      </w:r>
      <w:r w:rsidR="00145D44" w:rsidRPr="0078082C">
        <w:rPr>
          <w:rFonts w:eastAsia="Times New Roman" w:cstheme="minorHAnsi"/>
          <w:bCs/>
          <w:lang w:eastAsia="fr-FR"/>
        </w:rPr>
        <w:t>transformation : 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78082C" w:rsidRDefault="0078082C" w:rsidP="00145D44">
      <w:pPr>
        <w:tabs>
          <w:tab w:val="left" w:leader="dot" w:pos="10080"/>
          <w:tab w:val="left" w:pos="10204"/>
        </w:tabs>
        <w:spacing w:after="0" w:line="240" w:lineRule="auto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ab/>
      </w:r>
    </w:p>
    <w:p w:rsidR="0078082C" w:rsidRDefault="0078082C" w:rsidP="00145D44">
      <w:pPr>
        <w:tabs>
          <w:tab w:val="left" w:leader="dot" w:pos="10080"/>
          <w:tab w:val="left" w:pos="10204"/>
        </w:tabs>
        <w:spacing w:after="0" w:line="240" w:lineRule="auto"/>
        <w:rPr>
          <w:rFonts w:eastAsia="Times New Roman" w:cstheme="minorHAnsi"/>
          <w:bCs/>
          <w:lang w:eastAsia="fr-FR"/>
        </w:rPr>
      </w:pPr>
    </w:p>
    <w:p w:rsidR="00145D44" w:rsidRDefault="00145D44" w:rsidP="0078082C">
      <w:pPr>
        <w:tabs>
          <w:tab w:val="left" w:leader="dot" w:pos="10080"/>
          <w:tab w:val="left" w:pos="10204"/>
        </w:tabs>
        <w:spacing w:after="0" w:line="240" w:lineRule="auto"/>
        <w:rPr>
          <w:rFonts w:eastAsia="Times New Roman" w:cstheme="minorHAnsi"/>
          <w:bCs/>
          <w:lang w:eastAsia="fr-FR"/>
        </w:rPr>
      </w:pPr>
      <w:proofErr w:type="gramStart"/>
      <w:r w:rsidRPr="0078082C">
        <w:rPr>
          <w:rFonts w:eastAsia="Times New Roman" w:cstheme="minorHAnsi"/>
          <w:bCs/>
          <w:u w:val="single"/>
          <w:lang w:eastAsia="fr-FR"/>
        </w:rPr>
        <w:t>ainsi</w:t>
      </w:r>
      <w:proofErr w:type="gramEnd"/>
      <w:r w:rsidRPr="0078082C">
        <w:rPr>
          <w:rFonts w:eastAsia="Times New Roman" w:cstheme="minorHAnsi"/>
          <w:bCs/>
          <w:u w:val="single"/>
          <w:lang w:eastAsia="fr-FR"/>
        </w:rPr>
        <w:t xml:space="preserve"> que leur(s) </w:t>
      </w:r>
      <w:proofErr w:type="spellStart"/>
      <w:r w:rsidRPr="0078082C">
        <w:rPr>
          <w:rFonts w:eastAsia="Times New Roman" w:cstheme="minorHAnsi"/>
          <w:bCs/>
          <w:u w:val="single"/>
          <w:lang w:eastAsia="fr-FR"/>
        </w:rPr>
        <w:t>finess</w:t>
      </w:r>
      <w:proofErr w:type="spellEnd"/>
      <w:r w:rsidRPr="0078082C">
        <w:rPr>
          <w:rFonts w:eastAsia="Times New Roman" w:cstheme="minorHAnsi"/>
          <w:bCs/>
          <w:u w:val="single"/>
          <w:lang w:eastAsia="fr-FR"/>
        </w:rPr>
        <w:t xml:space="preserve"> géographique(s)</w:t>
      </w:r>
      <w:r w:rsidR="0078082C">
        <w:rPr>
          <w:rFonts w:eastAsia="Times New Roman" w:cstheme="minorHAnsi"/>
          <w:bCs/>
          <w:lang w:eastAsia="fr-FR"/>
        </w:rPr>
        <w:t xml:space="preserve"> :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78082C" w:rsidRPr="0078082C" w:rsidRDefault="0078082C" w:rsidP="0078082C">
      <w:pPr>
        <w:tabs>
          <w:tab w:val="left" w:leader="dot" w:pos="10080"/>
          <w:tab w:val="left" w:pos="10204"/>
        </w:tabs>
        <w:spacing w:after="0" w:line="240" w:lineRule="auto"/>
        <w:rPr>
          <w:rFonts w:eastAsia="Times New Roman" w:cstheme="minorHAnsi"/>
          <w:bCs/>
          <w:lang w:eastAsia="fr-FR"/>
        </w:rPr>
      </w:pPr>
    </w:p>
    <w:p w:rsidR="00145D44" w:rsidRPr="0078082C" w:rsidRDefault="00145D44" w:rsidP="00145D44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>Capacité déjà installée</w:t>
      </w:r>
      <w:r w:rsidR="0078082C">
        <w:rPr>
          <w:rFonts w:eastAsia="Times New Roman" w:cstheme="minorHAnsi"/>
          <w:bCs/>
          <w:lang w:eastAsia="fr-FR"/>
        </w:rPr>
        <w:t xml:space="preserve"> </w:t>
      </w:r>
      <w:r w:rsidRPr="0078082C">
        <w:rPr>
          <w:rFonts w:eastAsia="Times New Roman" w:cstheme="minorHAnsi"/>
          <w:bCs/>
          <w:lang w:eastAsia="fr-FR"/>
        </w:rPr>
        <w:t xml:space="preserve">: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78082C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>Capacité future demandée</w:t>
      </w:r>
      <w:r w:rsidR="0078082C">
        <w:rPr>
          <w:rFonts w:eastAsia="Times New Roman" w:cstheme="minorHAnsi"/>
          <w:bCs/>
          <w:lang w:eastAsia="fr-FR"/>
        </w:rPr>
        <w:t xml:space="preserve"> </w:t>
      </w:r>
      <w:r w:rsidRPr="0078082C">
        <w:rPr>
          <w:rFonts w:eastAsia="Times New Roman" w:cstheme="minorHAnsi"/>
          <w:bCs/>
          <w:lang w:eastAsia="fr-FR"/>
        </w:rPr>
        <w:t xml:space="preserve">: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Prise en Charge de situations complexes prévue : Oui / Non </w:t>
      </w:r>
    </w:p>
    <w:p w:rsidR="00145D44" w:rsidRPr="0078082C" w:rsidRDefault="00145D44" w:rsidP="00145D44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145D44" w:rsidRPr="0078082C" w:rsidRDefault="00145D44" w:rsidP="00145D44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145D44" w:rsidRPr="0078082C" w:rsidRDefault="00145D44" w:rsidP="00145D44">
      <w:pPr>
        <w:tabs>
          <w:tab w:val="left" w:pos="10204"/>
        </w:tabs>
        <w:spacing w:after="0" w:line="240" w:lineRule="auto"/>
        <w:ind w:left="360"/>
        <w:jc w:val="both"/>
        <w:rPr>
          <w:rFonts w:eastAsia="Times New Roman" w:cstheme="minorHAnsi"/>
          <w:b/>
          <w:bCs/>
          <w:u w:val="single"/>
          <w:lang w:eastAsia="fr-FR"/>
        </w:rPr>
      </w:pPr>
      <w:r w:rsidRPr="0078082C">
        <w:rPr>
          <w:rFonts w:eastAsia="Times New Roman" w:cstheme="minorHAnsi"/>
          <w:b/>
          <w:bCs/>
          <w:u w:val="single"/>
          <w:lang w:eastAsia="fr-FR"/>
        </w:rPr>
        <w:t xml:space="preserve">IIII. Calendrier de mise en œuvre </w:t>
      </w:r>
    </w:p>
    <w:p w:rsidR="00145D44" w:rsidRPr="0078082C" w:rsidRDefault="00145D44" w:rsidP="00145D44">
      <w:pPr>
        <w:tabs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145D44" w:rsidRPr="0078082C" w:rsidRDefault="00145D44" w:rsidP="00145D44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Date prévue de mise en service :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Travaux prévus : oui / non ; durée des travaux :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Terrain disponible : oui / non </w:t>
      </w:r>
    </w:p>
    <w:p w:rsidR="00145D44" w:rsidRPr="0078082C" w:rsidRDefault="00145D44" w:rsidP="00145D44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Si oui, précisez l’adresse :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145D44" w:rsidRPr="0078082C" w:rsidRDefault="00145D44" w:rsidP="00145D44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145D44" w:rsidRPr="0078082C" w:rsidRDefault="00145D44" w:rsidP="00145D44">
      <w:pPr>
        <w:tabs>
          <w:tab w:val="left" w:pos="10204"/>
        </w:tabs>
        <w:spacing w:after="0" w:line="240" w:lineRule="auto"/>
        <w:ind w:left="360"/>
        <w:jc w:val="both"/>
        <w:rPr>
          <w:rFonts w:eastAsia="Times New Roman" w:cstheme="minorHAnsi"/>
          <w:b/>
          <w:bCs/>
          <w:u w:val="single"/>
          <w:lang w:eastAsia="fr-FR"/>
        </w:rPr>
      </w:pPr>
      <w:r w:rsidRPr="0078082C">
        <w:rPr>
          <w:rFonts w:eastAsia="Times New Roman" w:cstheme="minorHAnsi"/>
          <w:b/>
          <w:bCs/>
          <w:u w:val="single"/>
          <w:lang w:eastAsia="fr-FR"/>
        </w:rPr>
        <w:t>IIV. Financement du projet</w:t>
      </w:r>
    </w:p>
    <w:p w:rsidR="00145D44" w:rsidRPr="0078082C" w:rsidRDefault="00145D44" w:rsidP="00145D44">
      <w:pPr>
        <w:tabs>
          <w:tab w:val="left" w:pos="10204"/>
        </w:tabs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78082C" w:rsidRPr="0078082C" w:rsidRDefault="00145D44" w:rsidP="00145D44">
      <w:pPr>
        <w:numPr>
          <w:ilvl w:val="0"/>
          <w:numId w:val="2"/>
        </w:numPr>
        <w:tabs>
          <w:tab w:val="left" w:leader="dot" w:pos="10080"/>
          <w:tab w:val="left" w:pos="10204"/>
        </w:tabs>
        <w:spacing w:after="0" w:line="240" w:lineRule="auto"/>
        <w:ind w:left="360"/>
        <w:jc w:val="both"/>
        <w:rPr>
          <w:rFonts w:cstheme="minorHAnsi"/>
          <w:bCs/>
        </w:rPr>
      </w:pPr>
      <w:r w:rsidRPr="0078082C">
        <w:rPr>
          <w:rFonts w:eastAsia="Times New Roman" w:cstheme="minorHAnsi"/>
          <w:bCs/>
          <w:lang w:eastAsia="fr-FR"/>
        </w:rPr>
        <w:t>Coût annuel à la place :</w:t>
      </w:r>
      <w:r w:rsidR="0078082C" w:rsidRPr="0078082C">
        <w:rPr>
          <w:rFonts w:eastAsia="Times New Roman" w:cstheme="minorHAnsi"/>
          <w:bCs/>
          <w:lang w:eastAsia="fr-FR"/>
        </w:rPr>
        <w:t xml:space="preserve">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numPr>
          <w:ilvl w:val="0"/>
          <w:numId w:val="2"/>
        </w:numPr>
        <w:tabs>
          <w:tab w:val="left" w:leader="dot" w:pos="10080"/>
          <w:tab w:val="left" w:pos="10204"/>
        </w:tabs>
        <w:spacing w:after="0" w:line="240" w:lineRule="auto"/>
        <w:ind w:left="360"/>
        <w:jc w:val="both"/>
        <w:rPr>
          <w:rFonts w:cstheme="minorHAnsi"/>
          <w:bCs/>
        </w:rPr>
      </w:pPr>
      <w:r w:rsidRPr="0078082C">
        <w:rPr>
          <w:rFonts w:cstheme="minorHAnsi"/>
          <w:bCs/>
        </w:rPr>
        <w:t xml:space="preserve">Coût total du projet :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p w:rsidR="00145D44" w:rsidRPr="0078082C" w:rsidRDefault="00145D44" w:rsidP="00145D44">
      <w:pPr>
        <w:tabs>
          <w:tab w:val="left" w:leader="dot" w:pos="10080"/>
          <w:tab w:val="left" w:pos="10204"/>
        </w:tabs>
        <w:spacing w:after="0" w:line="240" w:lineRule="auto"/>
        <w:ind w:left="360"/>
        <w:jc w:val="both"/>
        <w:rPr>
          <w:rFonts w:eastAsia="Times New Roman" w:cstheme="minorHAnsi"/>
          <w:bCs/>
          <w:lang w:eastAsia="fr-FR"/>
        </w:rPr>
      </w:pPr>
    </w:p>
    <w:p w:rsidR="00145D44" w:rsidRPr="0078082C" w:rsidRDefault="00145D44" w:rsidP="00145D44">
      <w:pPr>
        <w:numPr>
          <w:ilvl w:val="0"/>
          <w:numId w:val="2"/>
        </w:numPr>
        <w:tabs>
          <w:tab w:val="left" w:leader="dot" w:pos="10080"/>
          <w:tab w:val="left" w:pos="10204"/>
        </w:tabs>
        <w:spacing w:after="0" w:line="240" w:lineRule="auto"/>
        <w:ind w:left="360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Co-financement proposé dans le cadre de ce projet : oui / non </w:t>
      </w:r>
    </w:p>
    <w:p w:rsidR="003C1F21" w:rsidRPr="0078082C" w:rsidRDefault="00145D44" w:rsidP="0078082C">
      <w:pPr>
        <w:numPr>
          <w:ilvl w:val="0"/>
          <w:numId w:val="2"/>
        </w:numPr>
        <w:tabs>
          <w:tab w:val="left" w:leader="dot" w:pos="10080"/>
          <w:tab w:val="left" w:pos="10204"/>
        </w:tabs>
        <w:spacing w:after="0" w:line="240" w:lineRule="auto"/>
        <w:ind w:left="360"/>
        <w:jc w:val="both"/>
        <w:rPr>
          <w:rFonts w:eastAsia="Times New Roman" w:cstheme="minorHAnsi"/>
          <w:bCs/>
          <w:lang w:eastAsia="fr-FR"/>
        </w:rPr>
      </w:pPr>
      <w:r w:rsidRPr="0078082C">
        <w:rPr>
          <w:rFonts w:eastAsia="Times New Roman" w:cstheme="minorHAnsi"/>
          <w:bCs/>
          <w:lang w:eastAsia="fr-FR"/>
        </w:rPr>
        <w:t xml:space="preserve">Si oui, montant alloué : </w:t>
      </w:r>
      <w:r w:rsidR="0078082C" w:rsidRPr="0078082C">
        <w:rPr>
          <w:rFonts w:eastAsia="Times New Roman" w:cstheme="minorHAnsi"/>
          <w:bCs/>
          <w:lang w:eastAsia="fr-FR"/>
        </w:rPr>
        <w:tab/>
      </w:r>
    </w:p>
    <w:sectPr w:rsidR="003C1F21" w:rsidRPr="0078082C" w:rsidSect="00145D44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58" w:rsidRDefault="008E4F58" w:rsidP="008E4F58">
      <w:pPr>
        <w:spacing w:after="0" w:line="240" w:lineRule="auto"/>
      </w:pPr>
      <w:r>
        <w:separator/>
      </w:r>
    </w:p>
  </w:endnote>
  <w:endnote w:type="continuationSeparator" w:id="0">
    <w:p w:rsidR="008E4F58" w:rsidRDefault="008E4F58" w:rsidP="008E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58" w:rsidRDefault="008E4F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58" w:rsidRDefault="008E4F58" w:rsidP="008E4F58">
      <w:pPr>
        <w:spacing w:after="0" w:line="240" w:lineRule="auto"/>
      </w:pPr>
      <w:r>
        <w:separator/>
      </w:r>
    </w:p>
  </w:footnote>
  <w:footnote w:type="continuationSeparator" w:id="0">
    <w:p w:rsidR="008E4F58" w:rsidRDefault="008E4F58" w:rsidP="008E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14CE"/>
    <w:multiLevelType w:val="hybridMultilevel"/>
    <w:tmpl w:val="F47CD1EE"/>
    <w:lvl w:ilvl="0" w:tplc="77D0D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87661"/>
    <w:multiLevelType w:val="hybridMultilevel"/>
    <w:tmpl w:val="F4A4C258"/>
    <w:lvl w:ilvl="0" w:tplc="2722B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44"/>
    <w:rsid w:val="00145D44"/>
    <w:rsid w:val="003760BC"/>
    <w:rsid w:val="00393106"/>
    <w:rsid w:val="003C1F21"/>
    <w:rsid w:val="004B681D"/>
    <w:rsid w:val="0078082C"/>
    <w:rsid w:val="008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145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145D4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8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F58"/>
  </w:style>
  <w:style w:type="paragraph" w:styleId="Pieddepage">
    <w:name w:val="footer"/>
    <w:basedOn w:val="Normal"/>
    <w:link w:val="PieddepageCar"/>
    <w:uiPriority w:val="99"/>
    <w:unhideWhenUsed/>
    <w:rsid w:val="008E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F58"/>
  </w:style>
  <w:style w:type="character" w:styleId="lev">
    <w:name w:val="Strong"/>
    <w:basedOn w:val="Policepardfaut"/>
    <w:qFormat/>
    <w:rsid w:val="003931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145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145D4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8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F58"/>
  </w:style>
  <w:style w:type="paragraph" w:styleId="Pieddepage">
    <w:name w:val="footer"/>
    <w:basedOn w:val="Normal"/>
    <w:link w:val="PieddepageCar"/>
    <w:uiPriority w:val="99"/>
    <w:unhideWhenUsed/>
    <w:rsid w:val="008E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F58"/>
  </w:style>
  <w:style w:type="character" w:styleId="lev">
    <w:name w:val="Strong"/>
    <w:basedOn w:val="Policepardfaut"/>
    <w:qFormat/>
    <w:rsid w:val="00393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LARVOR, Eloïse</dc:creator>
  <cp:lastModifiedBy>LARVOR, Eloïse</cp:lastModifiedBy>
  <cp:revision>6</cp:revision>
  <cp:lastPrinted>2020-12-10T08:01:00Z</cp:lastPrinted>
  <dcterms:created xsi:type="dcterms:W3CDTF">2020-12-09T13:09:00Z</dcterms:created>
  <dcterms:modified xsi:type="dcterms:W3CDTF">2021-02-09T08:43:00Z</dcterms:modified>
</cp:coreProperties>
</file>